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  <w:t>附件：</w:t>
      </w:r>
      <w:bookmarkStart w:id="0" w:name="_GoBack"/>
      <w:bookmarkEnd w:id="0"/>
    </w:p>
    <w:p>
      <w:pPr>
        <w:jc w:val="both"/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b/>
          <w:bCs/>
          <w:kern w:val="2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2"/>
          <w:sz w:val="44"/>
          <w:szCs w:val="44"/>
          <w:lang w:val="en-US" w:eastAsia="zh-CN"/>
        </w:rPr>
        <w:t>参会人员回执</w:t>
      </w:r>
    </w:p>
    <w:p>
      <w:pPr>
        <w:jc w:val="center"/>
        <w:rPr>
          <w:rFonts w:hint="eastAsia" w:ascii="黑体" w:hAnsi="黑体" w:eastAsia="黑体" w:cs="黑体"/>
          <w:b/>
          <w:bCs/>
          <w:kern w:val="2"/>
          <w:sz w:val="44"/>
          <w:szCs w:val="44"/>
          <w:lang w:val="en-US" w:eastAsia="zh-CN"/>
        </w:rPr>
      </w:pPr>
    </w:p>
    <w:tbl>
      <w:tblPr>
        <w:tblStyle w:val="3"/>
        <w:tblW w:w="86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886"/>
        <w:gridCol w:w="2886"/>
        <w:gridCol w:w="28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203" w:hRule="atLeast"/>
        </w:trPr>
        <w:tc>
          <w:tcPr>
            <w:tcW w:w="2886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5773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203" w:hRule="atLeast"/>
        </w:trPr>
        <w:tc>
          <w:tcPr>
            <w:tcW w:w="2886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886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2887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217" w:hRule="atLeast"/>
        </w:trPr>
        <w:tc>
          <w:tcPr>
            <w:tcW w:w="288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</w:p>
        </w:tc>
        <w:tc>
          <w:tcPr>
            <w:tcW w:w="288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</w:p>
        </w:tc>
        <w:tc>
          <w:tcPr>
            <w:tcW w:w="2887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黑体" w:hAnsi="黑体" w:eastAsia="黑体" w:cs="黑体"/>
          <w:b/>
          <w:bCs/>
          <w:kern w:val="2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Ligh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D54202"/>
    <w:rsid w:val="76D5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2020-09-03T03:23:00Z</dcterms:created>
  <dc:creator>Triste 旧约*</dc:creator>
  <cp:lastModifiedBy>Triste 旧约*</cp:lastModifiedBy>
  <dcterms:modified xsi:type="dcterms:W3CDTF">2020-09-03T03:29:47Z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