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2020年度威海市科技服务业先进工作者推荐表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07"/>
        <w:gridCol w:w="541"/>
        <w:gridCol w:w="586"/>
        <w:gridCol w:w="211"/>
        <w:gridCol w:w="1058"/>
        <w:gridCol w:w="874"/>
        <w:gridCol w:w="567"/>
        <w:gridCol w:w="271"/>
        <w:gridCol w:w="791"/>
        <w:gridCol w:w="518"/>
        <w:gridCol w:w="316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53" w:type="pct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54" w:type="pct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4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7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3823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7" w:hRule="atLeast"/>
        </w:trPr>
        <w:tc>
          <w:tcPr>
            <w:tcW w:w="433" w:type="pct"/>
            <w:noWrap w:val="0"/>
            <w:textDirection w:val="tbRlV"/>
            <w:vAlign w:val="center"/>
          </w:tcPr>
          <w:p>
            <w:pPr>
              <w:ind w:left="0" w:leftChars="0" w:right="113" w:firstLine="2080" w:firstLineChars="200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pacing w:val="400"/>
                <w:sz w:val="24"/>
                <w:szCs w:val="24"/>
                <w:lang w:val="en-US" w:eastAsia="zh-CN"/>
              </w:rPr>
              <w:t>主要事</w:t>
            </w:r>
            <w:r>
              <w:rPr>
                <w:rFonts w:hint="eastAsia" w:ascii="黑体" w:hAnsi="黑体" w:eastAsia="黑体" w:cs="黑体"/>
                <w:spacing w:val="400"/>
                <w:sz w:val="24"/>
                <w:szCs w:val="24"/>
              </w:rPr>
              <w:t>绩</w:t>
            </w:r>
          </w:p>
        </w:tc>
        <w:tc>
          <w:tcPr>
            <w:tcW w:w="4566" w:type="pct"/>
            <w:gridSpan w:val="1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433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27305</wp:posOffset>
                      </wp:positionV>
                      <wp:extent cx="353060" cy="1115695"/>
                      <wp:effectExtent l="0" t="0" r="8890" b="825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060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sz w:val="22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2"/>
                                      <w:szCs w:val="28"/>
                                      <w:lang w:val="en-US" w:eastAsia="zh-CN"/>
                                    </w:rPr>
                                    <w:t>推荐单位意见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2.85pt;margin-top:2.15pt;height:87.85pt;width:27.8pt;z-index:251658240;mso-width-relative:page;mso-height-relative:page;" fillcolor="#FFFFFF" filled="t" stroked="f" coordsize="21600,21600" o:gfxdata="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GfSitkAAAAIAQAADwAAAAAAAAABACAAAAAiAAAA&#10;ZHJzL2Rvd25yZXYueG1sUEsBAhQAFAAAAAgAh07iQFPDuU3NAQAAkwMAAA4AAAAAAAAAAQAgAAAA&#10;KAEAAGRycy9lMm9Eb2MueG1sUEsFBgAAAAAGAAYAWQEAAGcFAAAAAA==&#10;">
                      <v:path/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  <w:t>推荐单位意见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6" w:type="pct"/>
            <w:gridSpan w:val="12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（盖章）      年   月   日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此表格可自行加长，双面打</w:t>
      </w:r>
      <w:r>
        <w:rPr>
          <w:rFonts w:hint="eastAsia" w:ascii="仿宋" w:hAnsi="仿宋" w:eastAsia="仿宋" w:cs="仿宋"/>
          <w:sz w:val="24"/>
        </w:rPr>
        <w:t>印。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1278"/>
    <w:rsid w:val="66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2020-12-21T09:07:00Z</dcterms:created>
  <dc:creator>Triste 旧约*</dc:creator>
  <cp:lastModifiedBy>Triste 旧约*</cp:lastModifiedBy>
  <dcterms:modified xsi:type="dcterms:W3CDTF">2020-12-21T09:08:00Z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