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C0" w:rsidRDefault="00893DA9">
      <w:pPr>
        <w:pStyle w:val="1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:rsidR="00697CC0" w:rsidRDefault="001A7F5E">
      <w:pPr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威海市</w:t>
      </w:r>
      <w:r w:rsidR="00893DA9">
        <w:rPr>
          <w:rFonts w:ascii="宋体" w:eastAsia="方正小标宋简体" w:hAnsi="宋体" w:hint="eastAsia"/>
          <w:sz w:val="44"/>
          <w:szCs w:val="44"/>
        </w:rPr>
        <w:t>企业研究开发财政补助申请汇总表</w:t>
      </w:r>
    </w:p>
    <w:p w:rsidR="00697CC0" w:rsidRDefault="00893DA9">
      <w:pPr>
        <w:spacing w:line="560" w:lineRule="exact"/>
        <w:rPr>
          <w:rFonts w:ascii="宋体" w:eastAsia="宋体" w:hAnsi="仿宋"/>
          <w:sz w:val="24"/>
          <w:szCs w:val="24"/>
        </w:rPr>
      </w:pPr>
      <w:r>
        <w:rPr>
          <w:rFonts w:ascii="宋体" w:eastAsia="宋体" w:hAnsi="仿宋" w:hint="eastAsia"/>
          <w:sz w:val="24"/>
          <w:szCs w:val="24"/>
        </w:rPr>
        <w:t>所在</w:t>
      </w:r>
      <w:r w:rsidR="00A03440">
        <w:rPr>
          <w:rFonts w:ascii="宋体" w:eastAsia="宋体" w:hAnsi="仿宋" w:hint="eastAsia"/>
          <w:sz w:val="24"/>
          <w:szCs w:val="24"/>
        </w:rPr>
        <w:t>区</w:t>
      </w:r>
      <w:r>
        <w:rPr>
          <w:rFonts w:ascii="宋体" w:eastAsia="宋体" w:hAnsi="仿宋" w:hint="eastAsia"/>
          <w:sz w:val="24"/>
          <w:szCs w:val="24"/>
        </w:rPr>
        <w:t>市：</w:t>
      </w:r>
      <w:r>
        <w:rPr>
          <w:rFonts w:ascii="宋体" w:eastAsia="宋体" w:hAnsi="仿宋"/>
          <w:sz w:val="24"/>
          <w:szCs w:val="24"/>
        </w:rPr>
        <w:t xml:space="preserve">  </w:t>
      </w:r>
      <w:r w:rsidR="00A1107B">
        <w:rPr>
          <w:rFonts w:ascii="宋体" w:eastAsia="宋体" w:hAnsi="仿宋" w:hint="eastAsia"/>
          <w:sz w:val="24"/>
          <w:szCs w:val="24"/>
        </w:rPr>
        <w:t xml:space="preserve"> </w:t>
      </w:r>
      <w:r>
        <w:rPr>
          <w:rFonts w:ascii="宋体" w:eastAsia="宋体" w:hAnsi="仿宋" w:hint="eastAsia"/>
          <w:sz w:val="24"/>
          <w:szCs w:val="24"/>
        </w:rPr>
        <w:t>科技局（盖章）</w:t>
      </w:r>
      <w:r>
        <w:rPr>
          <w:rFonts w:ascii="宋体" w:eastAsia="宋体" w:hAnsi="仿宋"/>
          <w:sz w:val="24"/>
          <w:szCs w:val="24"/>
        </w:rPr>
        <w:t xml:space="preserve">  </w:t>
      </w:r>
      <w:r>
        <w:rPr>
          <w:rFonts w:ascii="宋体" w:eastAsia="宋体" w:hAnsi="仿宋" w:hint="eastAsia"/>
          <w:sz w:val="24"/>
          <w:szCs w:val="24"/>
        </w:rPr>
        <w:t>财政</w:t>
      </w:r>
      <w:bookmarkStart w:id="0" w:name="_GoBack"/>
      <w:bookmarkEnd w:id="0"/>
      <w:r>
        <w:rPr>
          <w:rFonts w:ascii="宋体" w:eastAsia="宋体" w:hAnsi="仿宋" w:hint="eastAsia"/>
          <w:sz w:val="24"/>
          <w:szCs w:val="24"/>
        </w:rPr>
        <w:t>局（盖章）</w:t>
      </w:r>
      <w:r>
        <w:rPr>
          <w:rFonts w:ascii="宋体" w:eastAsia="宋体" w:hAnsi="仿宋"/>
          <w:sz w:val="24"/>
          <w:szCs w:val="24"/>
        </w:rPr>
        <w:t xml:space="preserve">   </w:t>
      </w:r>
      <w:r>
        <w:rPr>
          <w:rFonts w:ascii="宋体" w:eastAsia="宋体" w:hAnsi="仿宋" w:hint="eastAsia"/>
          <w:sz w:val="24"/>
          <w:szCs w:val="24"/>
        </w:rPr>
        <w:t>国税局（盖章）</w:t>
      </w:r>
      <w:r w:rsidR="00A1107B">
        <w:rPr>
          <w:rFonts w:ascii="宋体" w:eastAsia="宋体" w:hAnsi="仿宋" w:hint="eastAsia"/>
          <w:sz w:val="24"/>
          <w:szCs w:val="24"/>
        </w:rPr>
        <w:t xml:space="preserve">  </w:t>
      </w:r>
      <w:r>
        <w:rPr>
          <w:rFonts w:ascii="宋体" w:eastAsia="宋体" w:hAnsi="仿宋" w:hint="eastAsia"/>
          <w:sz w:val="24"/>
          <w:szCs w:val="24"/>
        </w:rPr>
        <w:t>地税局（盖章）</w:t>
      </w:r>
    </w:p>
    <w:p w:rsidR="00697CC0" w:rsidRDefault="00893DA9">
      <w:pPr>
        <w:jc w:val="right"/>
        <w:rPr>
          <w:rFonts w:ascii="宋体" w:eastAsia="宋体" w:hAnsi="仿宋"/>
          <w:sz w:val="24"/>
          <w:szCs w:val="24"/>
        </w:rPr>
      </w:pPr>
      <w:r>
        <w:rPr>
          <w:rFonts w:ascii="宋体" w:eastAsia="宋体" w:hAnsi="宋体" w:hint="eastAsia"/>
          <w:sz w:val="21"/>
          <w:szCs w:val="21"/>
        </w:rPr>
        <w:t>单位：万元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145"/>
        <w:gridCol w:w="746"/>
        <w:gridCol w:w="780"/>
        <w:gridCol w:w="1041"/>
        <w:gridCol w:w="1049"/>
        <w:gridCol w:w="1049"/>
        <w:gridCol w:w="1049"/>
        <w:gridCol w:w="1049"/>
        <w:gridCol w:w="1310"/>
        <w:gridCol w:w="1225"/>
        <w:gridCol w:w="1222"/>
        <w:gridCol w:w="1002"/>
        <w:gridCol w:w="756"/>
      </w:tblGrid>
      <w:tr w:rsidR="00697CC0">
        <w:trPr>
          <w:trHeight w:val="509"/>
          <w:jc w:val="center"/>
        </w:trPr>
        <w:tc>
          <w:tcPr>
            <w:tcW w:w="751" w:type="dxa"/>
            <w:vMerge w:val="restart"/>
            <w:vAlign w:val="center"/>
          </w:tcPr>
          <w:p w:rsidR="00697CC0" w:rsidRDefault="00893DA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145" w:type="dxa"/>
            <w:vMerge w:val="restart"/>
            <w:vAlign w:val="center"/>
          </w:tcPr>
          <w:p w:rsidR="00697CC0" w:rsidRDefault="00893DA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746" w:type="dxa"/>
            <w:vMerge w:val="restart"/>
            <w:vAlign w:val="center"/>
          </w:tcPr>
          <w:p w:rsidR="00697CC0" w:rsidRDefault="00893DA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主管税务机关</w:t>
            </w:r>
          </w:p>
        </w:tc>
        <w:tc>
          <w:tcPr>
            <w:tcW w:w="780" w:type="dxa"/>
            <w:vMerge w:val="restart"/>
            <w:vAlign w:val="center"/>
          </w:tcPr>
          <w:p w:rsidR="00697CC0" w:rsidRDefault="00893DA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是否入库科技型中小企业</w:t>
            </w:r>
          </w:p>
        </w:tc>
        <w:tc>
          <w:tcPr>
            <w:tcW w:w="1041" w:type="dxa"/>
            <w:vMerge w:val="restart"/>
            <w:vAlign w:val="center"/>
          </w:tcPr>
          <w:p w:rsidR="00697CC0" w:rsidRDefault="00893DA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</w:p>
          <w:p w:rsidR="00697CC0" w:rsidRDefault="00893DA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销售收入</w:t>
            </w:r>
          </w:p>
        </w:tc>
        <w:tc>
          <w:tcPr>
            <w:tcW w:w="1049" w:type="dxa"/>
            <w:vMerge w:val="restart"/>
            <w:vAlign w:val="center"/>
          </w:tcPr>
          <w:p w:rsidR="00697CC0" w:rsidRDefault="00893DA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</w:p>
          <w:p w:rsidR="00697CC0" w:rsidRDefault="00893DA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研发投入</w:t>
            </w:r>
          </w:p>
        </w:tc>
        <w:tc>
          <w:tcPr>
            <w:tcW w:w="1049" w:type="dxa"/>
            <w:vMerge w:val="restart"/>
            <w:vAlign w:val="center"/>
          </w:tcPr>
          <w:p w:rsidR="00697CC0" w:rsidRDefault="00893DA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2016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</w:p>
          <w:p w:rsidR="00697CC0" w:rsidRDefault="00893DA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研发投入</w:t>
            </w:r>
          </w:p>
        </w:tc>
        <w:tc>
          <w:tcPr>
            <w:tcW w:w="2098" w:type="dxa"/>
            <w:gridSpan w:val="2"/>
            <w:vAlign w:val="center"/>
          </w:tcPr>
          <w:p w:rsidR="00697CC0" w:rsidRDefault="00893DA9">
            <w:pPr>
              <w:ind w:leftChars="-50" w:left="-160" w:rightChars="-50" w:right="-16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研发费用加计</w:t>
            </w:r>
          </w:p>
          <w:p w:rsidR="00697CC0" w:rsidRDefault="00893DA9">
            <w:pPr>
              <w:ind w:leftChars="-50" w:left="-160" w:rightChars="-50" w:right="-16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扣除总额</w:t>
            </w:r>
          </w:p>
        </w:tc>
        <w:tc>
          <w:tcPr>
            <w:tcW w:w="1310" w:type="dxa"/>
            <w:vMerge w:val="restart"/>
            <w:vAlign w:val="center"/>
          </w:tcPr>
          <w:p w:rsidR="00697CC0" w:rsidRDefault="00893DA9">
            <w:pPr>
              <w:ind w:leftChars="-50" w:left="-160" w:rightChars="-50" w:right="-16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年度加计扣除比例</w:t>
            </w:r>
          </w:p>
        </w:tc>
        <w:tc>
          <w:tcPr>
            <w:tcW w:w="1225" w:type="dxa"/>
            <w:vMerge w:val="restart"/>
            <w:vAlign w:val="center"/>
          </w:tcPr>
          <w:p w:rsidR="00697CC0" w:rsidRDefault="00893DA9">
            <w:pPr>
              <w:ind w:leftChars="-50" w:left="-160" w:rightChars="-50" w:right="-16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核定的</w:t>
            </w:r>
          </w:p>
          <w:p w:rsidR="00697CC0" w:rsidRDefault="00893DA9">
            <w:pPr>
              <w:ind w:leftChars="-50" w:left="-160" w:rightChars="-50" w:right="-16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补助总额</w:t>
            </w:r>
          </w:p>
        </w:tc>
        <w:tc>
          <w:tcPr>
            <w:tcW w:w="2224" w:type="dxa"/>
            <w:gridSpan w:val="2"/>
            <w:vAlign w:val="center"/>
          </w:tcPr>
          <w:p w:rsidR="00697CC0" w:rsidRDefault="00893DA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其中</w:t>
            </w:r>
          </w:p>
        </w:tc>
        <w:tc>
          <w:tcPr>
            <w:tcW w:w="756" w:type="dxa"/>
            <w:vMerge w:val="restart"/>
            <w:vAlign w:val="center"/>
          </w:tcPr>
          <w:p w:rsidR="00697CC0" w:rsidRDefault="00893DA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是否</w:t>
            </w:r>
            <w:r>
              <w:rPr>
                <w:rFonts w:ascii="宋体" w:eastAsia="宋体" w:hAnsi="宋体"/>
                <w:sz w:val="18"/>
                <w:szCs w:val="18"/>
              </w:rPr>
              <w:t>省财政直接管理县（市）</w:t>
            </w:r>
          </w:p>
        </w:tc>
      </w:tr>
      <w:tr w:rsidR="00697CC0">
        <w:trPr>
          <w:trHeight w:val="933"/>
          <w:jc w:val="center"/>
        </w:trPr>
        <w:tc>
          <w:tcPr>
            <w:tcW w:w="751" w:type="dxa"/>
            <w:vMerge/>
            <w:vAlign w:val="center"/>
          </w:tcPr>
          <w:p w:rsidR="00697CC0" w:rsidRDefault="00697CC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697CC0" w:rsidRDefault="00697CC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:rsidR="00697CC0" w:rsidRDefault="00697CC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97CC0" w:rsidRDefault="00697CC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697CC0" w:rsidRDefault="00697CC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49" w:type="dxa"/>
            <w:vMerge/>
            <w:vAlign w:val="center"/>
          </w:tcPr>
          <w:p w:rsidR="00697CC0" w:rsidRDefault="00697CC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49" w:type="dxa"/>
            <w:vMerge/>
            <w:vAlign w:val="center"/>
          </w:tcPr>
          <w:p w:rsidR="00697CC0" w:rsidRDefault="00697CC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697CC0" w:rsidRDefault="00893DA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年度</w:t>
            </w:r>
          </w:p>
        </w:tc>
        <w:tc>
          <w:tcPr>
            <w:tcW w:w="1049" w:type="dxa"/>
            <w:vAlign w:val="center"/>
          </w:tcPr>
          <w:p w:rsidR="00697CC0" w:rsidRDefault="00893DA9">
            <w:pPr>
              <w:ind w:leftChars="-50" w:left="-160" w:rightChars="-50" w:right="-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年度</w:t>
            </w:r>
          </w:p>
        </w:tc>
        <w:tc>
          <w:tcPr>
            <w:tcW w:w="1310" w:type="dxa"/>
            <w:vMerge/>
            <w:vAlign w:val="center"/>
          </w:tcPr>
          <w:p w:rsidR="00697CC0" w:rsidRDefault="00697CC0">
            <w:pPr>
              <w:ind w:leftChars="-50" w:left="-160" w:rightChars="-50" w:right="-16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697CC0" w:rsidRDefault="00697CC0">
            <w:pPr>
              <w:ind w:leftChars="-50" w:left="-160" w:rightChars="-50" w:right="-16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697CC0" w:rsidRDefault="000105DB">
            <w:pPr>
              <w:ind w:leftChars="-25" w:left="-80" w:rightChars="-25" w:right="-8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市</w:t>
            </w:r>
            <w:r w:rsidR="00893DA9">
              <w:rPr>
                <w:rFonts w:ascii="宋体" w:eastAsia="宋体" w:hAnsi="宋体" w:hint="eastAsia"/>
                <w:sz w:val="18"/>
                <w:szCs w:val="18"/>
              </w:rPr>
              <w:t>级应承担的补助金额</w:t>
            </w:r>
          </w:p>
        </w:tc>
        <w:tc>
          <w:tcPr>
            <w:tcW w:w="1002" w:type="dxa"/>
          </w:tcPr>
          <w:p w:rsidR="00697CC0" w:rsidRDefault="000105DB">
            <w:pPr>
              <w:ind w:leftChars="-25" w:left="-80" w:rightChars="-25" w:right="-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区</w:t>
            </w:r>
            <w:r w:rsidR="00893DA9">
              <w:rPr>
                <w:rFonts w:ascii="宋体" w:eastAsia="宋体" w:hAnsi="宋体" w:hint="eastAsia"/>
                <w:sz w:val="18"/>
                <w:szCs w:val="18"/>
              </w:rPr>
              <w:t>级及以下应承担的补助金额</w:t>
            </w:r>
          </w:p>
        </w:tc>
        <w:tc>
          <w:tcPr>
            <w:tcW w:w="756" w:type="dxa"/>
            <w:vMerge/>
          </w:tcPr>
          <w:p w:rsidR="00697CC0" w:rsidRDefault="00697CC0">
            <w:pPr>
              <w:ind w:leftChars="-25" w:left="-80" w:rightChars="-25" w:right="-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7CC0">
        <w:trPr>
          <w:trHeight w:val="510"/>
          <w:jc w:val="center"/>
        </w:trPr>
        <w:tc>
          <w:tcPr>
            <w:tcW w:w="751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6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0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41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0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5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2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</w:tcPr>
          <w:p w:rsidR="00697CC0" w:rsidRDefault="00697CC0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97CC0" w:rsidRDefault="00697CC0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97CC0">
        <w:trPr>
          <w:trHeight w:val="510"/>
          <w:jc w:val="center"/>
        </w:trPr>
        <w:tc>
          <w:tcPr>
            <w:tcW w:w="751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5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6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1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0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5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2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2" w:type="dxa"/>
          </w:tcPr>
          <w:p w:rsidR="00697CC0" w:rsidRDefault="00697CC0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6" w:type="dxa"/>
          </w:tcPr>
          <w:p w:rsidR="00697CC0" w:rsidRDefault="00697CC0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697CC0">
        <w:trPr>
          <w:trHeight w:val="510"/>
          <w:jc w:val="center"/>
        </w:trPr>
        <w:tc>
          <w:tcPr>
            <w:tcW w:w="751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5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6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1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0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5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2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2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6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97CC0">
        <w:trPr>
          <w:trHeight w:val="510"/>
          <w:jc w:val="center"/>
        </w:trPr>
        <w:tc>
          <w:tcPr>
            <w:tcW w:w="751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5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6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1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0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5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2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2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6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97CC0">
        <w:trPr>
          <w:trHeight w:val="510"/>
          <w:jc w:val="center"/>
        </w:trPr>
        <w:tc>
          <w:tcPr>
            <w:tcW w:w="751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5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6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1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0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5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2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2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6" w:type="dxa"/>
          </w:tcPr>
          <w:p w:rsidR="00697CC0" w:rsidRDefault="00697CC0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697CC0" w:rsidRDefault="00697CC0">
      <w:pPr>
        <w:ind w:leftChars="-50" w:left="-160" w:rightChars="-50" w:right="-160"/>
      </w:pPr>
    </w:p>
    <w:p w:rsidR="00697CC0" w:rsidRDefault="00893DA9">
      <w:pPr>
        <w:ind w:leftChars="-50" w:left="-160" w:rightChars="-50" w:right="-16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备注：汇总表每页均需加盖公章。</w:t>
      </w:r>
    </w:p>
    <w:p w:rsidR="00697CC0" w:rsidRDefault="00697CC0"/>
    <w:sectPr w:rsidR="00697CC0" w:rsidSect="00697CC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532" w:rsidRDefault="004E3532" w:rsidP="007A3067">
      <w:r>
        <w:separator/>
      </w:r>
    </w:p>
  </w:endnote>
  <w:endnote w:type="continuationSeparator" w:id="0">
    <w:p w:rsidR="004E3532" w:rsidRDefault="004E3532" w:rsidP="007A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532" w:rsidRDefault="004E3532" w:rsidP="007A3067">
      <w:r>
        <w:separator/>
      </w:r>
    </w:p>
  </w:footnote>
  <w:footnote w:type="continuationSeparator" w:id="0">
    <w:p w:rsidR="004E3532" w:rsidRDefault="004E3532" w:rsidP="007A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1F554F"/>
    <w:rsid w:val="000105DB"/>
    <w:rsid w:val="001A7F5E"/>
    <w:rsid w:val="004E3532"/>
    <w:rsid w:val="00697CC0"/>
    <w:rsid w:val="006A7131"/>
    <w:rsid w:val="007A3067"/>
    <w:rsid w:val="00893DA9"/>
    <w:rsid w:val="00A03440"/>
    <w:rsid w:val="00A1107B"/>
    <w:rsid w:val="00E01234"/>
    <w:rsid w:val="7C1F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A125F"/>
  <w15:docId w15:val="{9C2CAFF7-3EF0-4C3D-97F1-937B55F5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CC0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7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97CC0"/>
  </w:style>
  <w:style w:type="paragraph" w:customStyle="1" w:styleId="1">
    <w:name w:val="无间隔1"/>
    <w:qFormat/>
    <w:rsid w:val="00697CC0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a5">
    <w:name w:val="header"/>
    <w:basedOn w:val="a"/>
    <w:link w:val="a6"/>
    <w:rsid w:val="007A3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A30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admin</cp:lastModifiedBy>
  <cp:revision>6</cp:revision>
  <dcterms:created xsi:type="dcterms:W3CDTF">2018-04-18T11:13:00Z</dcterms:created>
  <dcterms:modified xsi:type="dcterms:W3CDTF">2018-04-26T04:42:00Z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