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AC5" w:rsidRDefault="00D24584" w:rsidP="00906AC5">
      <w:pPr>
        <w:spacing w:line="520" w:lineRule="exact"/>
        <w:ind w:right="640"/>
        <w:contextualSpacing/>
        <w:mirrorIndents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  <w:bookmarkStart w:id="0" w:name="_GoBack"/>
      <w:bookmarkEnd w:id="0"/>
    </w:p>
    <w:p w:rsidR="00906AC5" w:rsidRDefault="00906AC5" w:rsidP="00906AC5">
      <w:pPr>
        <w:spacing w:line="560" w:lineRule="exact"/>
        <w:jc w:val="center"/>
        <w:rPr>
          <w:rFonts w:ascii="黑体" w:eastAsia="黑体" w:hAnsi="黑体"/>
          <w:b/>
          <w:bCs/>
          <w:sz w:val="44"/>
        </w:rPr>
      </w:pPr>
      <w:r>
        <w:rPr>
          <w:rFonts w:ascii="黑体" w:eastAsia="黑体" w:hAnsi="黑体" w:hint="eastAsia"/>
          <w:b/>
          <w:bCs/>
          <w:sz w:val="44"/>
        </w:rPr>
        <w:t>科技企业孵化器</w:t>
      </w:r>
      <w:r>
        <w:rPr>
          <w:rFonts w:ascii="黑体" w:eastAsia="黑体" w:hAnsi="黑体"/>
          <w:b/>
          <w:bCs/>
          <w:sz w:val="44"/>
        </w:rPr>
        <w:t>（</w:t>
      </w:r>
      <w:r>
        <w:rPr>
          <w:rFonts w:ascii="黑体" w:eastAsia="黑体" w:hAnsi="黑体" w:hint="eastAsia"/>
          <w:b/>
          <w:bCs/>
          <w:sz w:val="44"/>
        </w:rPr>
        <w:t>众创空间</w:t>
      </w:r>
      <w:r>
        <w:rPr>
          <w:rFonts w:ascii="黑体" w:eastAsia="黑体" w:hAnsi="黑体"/>
          <w:b/>
          <w:bCs/>
          <w:sz w:val="44"/>
        </w:rPr>
        <w:t>）</w:t>
      </w:r>
      <w:r w:rsidR="004D0432">
        <w:rPr>
          <w:rFonts w:ascii="黑体" w:eastAsia="黑体" w:hAnsi="黑体" w:hint="eastAsia"/>
          <w:b/>
          <w:bCs/>
          <w:sz w:val="44"/>
        </w:rPr>
        <w:t>基本信息表</w:t>
      </w:r>
    </w:p>
    <w:p w:rsidR="00906AC5" w:rsidRPr="00CA3D9F" w:rsidRDefault="00906AC5" w:rsidP="00906AC5">
      <w:pPr>
        <w:spacing w:line="560" w:lineRule="exact"/>
        <w:jc w:val="center"/>
        <w:rPr>
          <w:rFonts w:ascii="黑体" w:eastAsia="黑体" w:hAnsi="黑体"/>
          <w:b/>
          <w:bCs/>
          <w:sz w:val="44"/>
        </w:rPr>
      </w:pPr>
    </w:p>
    <w:tbl>
      <w:tblPr>
        <w:tblW w:w="8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43"/>
        <w:gridCol w:w="585"/>
        <w:gridCol w:w="1095"/>
        <w:gridCol w:w="600"/>
        <w:gridCol w:w="1470"/>
        <w:gridCol w:w="1065"/>
        <w:gridCol w:w="1729"/>
      </w:tblGrid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名称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运营机构名称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（盖章）</w:t>
            </w: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注册地址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办公地址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机构性质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事业单位□ 国有企业□ 民营企业□  其他□</w:t>
            </w: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机构代码</w:t>
            </w:r>
          </w:p>
        </w:tc>
        <w:tc>
          <w:tcPr>
            <w:tcW w:w="6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Tr="009A338E">
        <w:trPr>
          <w:trHeight w:val="500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成立时间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场地面积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          </w:t>
            </w:r>
          </w:p>
        </w:tc>
      </w:tr>
      <w:tr w:rsidR="00906AC5" w:rsidTr="009A338E">
        <w:trPr>
          <w:trHeight w:val="518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上年度组织活动次数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入驻创业团队和企业数量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RPr="00906AC5" w:rsidTr="009A338E">
        <w:trPr>
          <w:trHeight w:val="622"/>
        </w:trPr>
        <w:tc>
          <w:tcPr>
            <w:tcW w:w="8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Pr="00906AC5" w:rsidRDefault="00906AC5" w:rsidP="009A338E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06AC5">
              <w:rPr>
                <w:rFonts w:ascii="黑体" w:eastAsia="黑体" w:hAnsi="黑体" w:hint="eastAsia"/>
                <w:bCs/>
                <w:sz w:val="32"/>
                <w:szCs w:val="32"/>
              </w:rPr>
              <w:t>联系方式</w:t>
            </w:r>
          </w:p>
        </w:tc>
      </w:tr>
      <w:tr w:rsidR="00906AC5" w:rsidTr="00906AC5">
        <w:trPr>
          <w:trHeight w:val="61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姓名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手机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电子邮件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center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传真</w:t>
            </w:r>
          </w:p>
        </w:tc>
      </w:tr>
      <w:tr w:rsidR="00906AC5" w:rsidTr="00906AC5">
        <w:trPr>
          <w:trHeight w:val="5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负责人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Tr="00906AC5">
        <w:trPr>
          <w:trHeight w:val="51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联系人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</w:p>
        </w:tc>
      </w:tr>
      <w:tr w:rsidR="00906AC5" w:rsidRPr="00906AC5" w:rsidTr="009A338E">
        <w:trPr>
          <w:trHeight w:val="769"/>
        </w:trPr>
        <w:tc>
          <w:tcPr>
            <w:tcW w:w="8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Pr="00906AC5" w:rsidRDefault="00906AC5" w:rsidP="009A338E">
            <w:pPr>
              <w:spacing w:line="44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906AC5">
              <w:rPr>
                <w:rFonts w:ascii="黑体" w:eastAsia="黑体" w:hAnsi="黑体" w:hint="eastAsia"/>
                <w:bCs/>
                <w:sz w:val="32"/>
                <w:szCs w:val="32"/>
              </w:rPr>
              <w:t>建设情况</w:t>
            </w:r>
          </w:p>
        </w:tc>
      </w:tr>
      <w:tr w:rsidR="00906AC5" w:rsidTr="00906AC5">
        <w:trPr>
          <w:trHeight w:val="226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主要负责人简介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440" w:lineRule="exact"/>
              <w:jc w:val="lef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（限200字）</w:t>
            </w:r>
          </w:p>
        </w:tc>
      </w:tr>
      <w:tr w:rsidR="00906AC5" w:rsidTr="00906AC5">
        <w:trPr>
          <w:trHeight w:val="265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lastRenderedPageBreak/>
              <w:t>定位、特色和理念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360" w:lineRule="auto"/>
              <w:jc w:val="lef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（限500字）</w:t>
            </w:r>
          </w:p>
        </w:tc>
      </w:tr>
      <w:tr w:rsidR="00906AC5" w:rsidTr="00906AC5">
        <w:trPr>
          <w:trHeight w:val="41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服务模式和内容（含导师、培训、路演、沙龙、大赛、资源对接等）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napToGrid w:val="0"/>
              <w:spacing w:line="360" w:lineRule="auto"/>
              <w:ind w:right="28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（限1000字）</w:t>
            </w:r>
          </w:p>
        </w:tc>
      </w:tr>
      <w:tr w:rsidR="00906AC5" w:rsidTr="00906AC5">
        <w:trPr>
          <w:trHeight w:val="18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场地和硬件设施情况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360" w:lineRule="auto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（限500字）</w:t>
            </w:r>
          </w:p>
        </w:tc>
      </w:tr>
      <w:tr w:rsidR="00906AC5" w:rsidTr="00906AC5">
        <w:trPr>
          <w:trHeight w:val="154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投融资服务情况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line="360" w:lineRule="auto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（限500字）</w:t>
            </w:r>
          </w:p>
        </w:tc>
      </w:tr>
      <w:tr w:rsidR="00906AC5" w:rsidTr="00906AC5">
        <w:trPr>
          <w:trHeight w:val="196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成功孵化案例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beforeLines="30" w:before="93" w:afterLines="30" w:after="93" w:line="360" w:lineRule="auto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（限500字）</w:t>
            </w:r>
          </w:p>
        </w:tc>
      </w:tr>
      <w:tr w:rsidR="00906AC5" w:rsidTr="00906AC5">
        <w:trPr>
          <w:trHeight w:val="243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lastRenderedPageBreak/>
              <w:t>优秀</w:t>
            </w:r>
            <w:r>
              <w:rPr>
                <w:rFonts w:ascii="仿宋_GB2312" w:eastAsia="仿宋_GB2312" w:hAnsi="仿宋_GB2312"/>
                <w:sz w:val="28"/>
              </w:rPr>
              <w:t>人才团队简介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beforeLines="30" w:before="93" w:afterLines="30" w:after="93" w:line="360" w:lineRule="auto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/>
                <w:sz w:val="28"/>
              </w:rPr>
              <w:t>（</w:t>
            </w:r>
            <w:r>
              <w:rPr>
                <w:rFonts w:ascii="仿宋_GB2312" w:eastAsia="仿宋_GB2312" w:hAnsi="仿宋_GB2312" w:hint="eastAsia"/>
                <w:sz w:val="28"/>
              </w:rPr>
              <w:t>限500字</w:t>
            </w:r>
            <w:r>
              <w:rPr>
                <w:rFonts w:ascii="仿宋_GB2312" w:eastAsia="仿宋_GB2312" w:hAnsi="仿宋_GB2312"/>
                <w:sz w:val="28"/>
              </w:rPr>
              <w:t>）</w:t>
            </w:r>
          </w:p>
        </w:tc>
      </w:tr>
      <w:tr w:rsidR="00906AC5" w:rsidTr="00906AC5">
        <w:trPr>
          <w:trHeight w:val="136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Pr="00906AC5" w:rsidRDefault="00906AC5" w:rsidP="00906AC5">
            <w:pPr>
              <w:spacing w:line="440" w:lineRule="exac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优秀公共服务平台</w:t>
            </w:r>
            <w:r>
              <w:rPr>
                <w:rFonts w:ascii="仿宋_GB2312" w:eastAsia="仿宋_GB2312" w:hAnsi="仿宋_GB2312"/>
                <w:sz w:val="28"/>
              </w:rPr>
              <w:t>简介</w:t>
            </w:r>
          </w:p>
        </w:tc>
        <w:tc>
          <w:tcPr>
            <w:tcW w:w="71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AC5" w:rsidRDefault="00906AC5" w:rsidP="009A338E">
            <w:pPr>
              <w:spacing w:beforeLines="30" w:before="93" w:afterLines="30" w:after="93" w:line="360" w:lineRule="auto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/>
                <w:sz w:val="28"/>
              </w:rPr>
              <w:t>（</w:t>
            </w:r>
            <w:r>
              <w:rPr>
                <w:rFonts w:ascii="仿宋_GB2312" w:eastAsia="仿宋_GB2312" w:hAnsi="仿宋_GB2312" w:hint="eastAsia"/>
                <w:sz w:val="28"/>
              </w:rPr>
              <w:t>限500字</w:t>
            </w:r>
            <w:r>
              <w:rPr>
                <w:rFonts w:ascii="仿宋_GB2312" w:eastAsia="仿宋_GB2312" w:hAnsi="仿宋_GB2312"/>
                <w:sz w:val="28"/>
              </w:rPr>
              <w:t>）</w:t>
            </w:r>
          </w:p>
        </w:tc>
      </w:tr>
      <w:tr w:rsidR="00906AC5" w:rsidTr="009A338E">
        <w:trPr>
          <w:trHeight w:val="1627"/>
        </w:trPr>
        <w:tc>
          <w:tcPr>
            <w:tcW w:w="8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C5" w:rsidRDefault="00906AC5" w:rsidP="009A338E">
            <w:pPr>
              <w:wordWrap w:val="0"/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4D0432">
            <w:pPr>
              <w:spacing w:line="440" w:lineRule="exact"/>
              <w:ind w:right="104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负责人签名：    </w:t>
            </w:r>
          </w:p>
          <w:p w:rsidR="00906AC5" w:rsidRDefault="00906AC5" w:rsidP="009A338E">
            <w:pPr>
              <w:spacing w:line="440" w:lineRule="exact"/>
              <w:ind w:right="560" w:firstLineChars="1650" w:firstLine="462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运营机构（盖章）      </w:t>
            </w:r>
          </w:p>
          <w:p w:rsidR="00906AC5" w:rsidRDefault="00906AC5" w:rsidP="009A338E">
            <w:pPr>
              <w:spacing w:line="440" w:lineRule="exact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   </w:t>
            </w:r>
          </w:p>
          <w:p w:rsidR="00906AC5" w:rsidRDefault="00906AC5" w:rsidP="009A338E">
            <w:pPr>
              <w:spacing w:line="440" w:lineRule="exact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  年   月   日</w:t>
            </w:r>
          </w:p>
        </w:tc>
      </w:tr>
      <w:tr w:rsidR="00906AC5" w:rsidTr="009A338E">
        <w:trPr>
          <w:trHeight w:val="1627"/>
        </w:trPr>
        <w:tc>
          <w:tcPr>
            <w:tcW w:w="8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推荐单位意见</w:t>
            </w:r>
            <w:r>
              <w:rPr>
                <w:rFonts w:ascii="仿宋_GB2312" w:eastAsia="仿宋_GB2312" w:hAnsi="仿宋_GB2312"/>
                <w:sz w:val="28"/>
              </w:rPr>
              <w:t>：</w:t>
            </w: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                                                </w:t>
            </w:r>
            <w:r>
              <w:rPr>
                <w:rFonts w:ascii="仿宋_GB2312" w:eastAsia="仿宋_GB2312" w:hAnsi="仿宋_GB2312"/>
                <w:sz w:val="28"/>
              </w:rPr>
              <w:t>（</w:t>
            </w:r>
            <w:r>
              <w:rPr>
                <w:rFonts w:ascii="仿宋_GB2312" w:eastAsia="仿宋_GB2312" w:hAnsi="仿宋_GB2312" w:hint="eastAsia"/>
                <w:sz w:val="28"/>
              </w:rPr>
              <w:t>盖章</w:t>
            </w:r>
            <w:r>
              <w:rPr>
                <w:rFonts w:ascii="仿宋_GB2312" w:eastAsia="仿宋_GB2312" w:hAnsi="仿宋_GB2312"/>
                <w:sz w:val="28"/>
              </w:rPr>
              <w:t>）</w:t>
            </w: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140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年   月   日</w:t>
            </w:r>
          </w:p>
        </w:tc>
      </w:tr>
      <w:tr w:rsidR="00906AC5" w:rsidTr="009A338E">
        <w:trPr>
          <w:trHeight w:val="1627"/>
        </w:trPr>
        <w:tc>
          <w:tcPr>
            <w:tcW w:w="8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C5" w:rsidRDefault="004D0432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评审</w:t>
            </w:r>
            <w:r w:rsidR="00906AC5">
              <w:rPr>
                <w:rFonts w:ascii="仿宋_GB2312" w:eastAsia="仿宋_GB2312" w:hAnsi="仿宋_GB2312" w:hint="eastAsia"/>
                <w:sz w:val="28"/>
              </w:rPr>
              <w:t>意见</w:t>
            </w:r>
            <w:r w:rsidR="00906AC5">
              <w:rPr>
                <w:rFonts w:ascii="仿宋_GB2312" w:eastAsia="仿宋_GB2312" w:hAnsi="仿宋_GB2312"/>
                <w:sz w:val="28"/>
              </w:rPr>
              <w:t>：</w:t>
            </w: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 xml:space="preserve">                                                </w:t>
            </w:r>
            <w:r>
              <w:rPr>
                <w:rFonts w:ascii="仿宋_GB2312" w:eastAsia="仿宋_GB2312" w:hAnsi="仿宋_GB2312"/>
                <w:sz w:val="28"/>
              </w:rPr>
              <w:t>（</w:t>
            </w:r>
            <w:r>
              <w:rPr>
                <w:rFonts w:ascii="仿宋_GB2312" w:eastAsia="仿宋_GB2312" w:hAnsi="仿宋_GB2312" w:hint="eastAsia"/>
                <w:sz w:val="28"/>
              </w:rPr>
              <w:t>盖章</w:t>
            </w:r>
            <w:r>
              <w:rPr>
                <w:rFonts w:ascii="仿宋_GB2312" w:eastAsia="仿宋_GB2312" w:hAnsi="仿宋_GB2312"/>
                <w:sz w:val="28"/>
              </w:rPr>
              <w:t>）</w:t>
            </w:r>
          </w:p>
          <w:p w:rsidR="00906AC5" w:rsidRDefault="00906AC5" w:rsidP="009A338E">
            <w:pPr>
              <w:spacing w:line="440" w:lineRule="exact"/>
              <w:ind w:right="560"/>
              <w:rPr>
                <w:rFonts w:ascii="仿宋_GB2312" w:eastAsia="仿宋_GB2312" w:hAnsi="仿宋_GB2312"/>
                <w:sz w:val="28"/>
              </w:rPr>
            </w:pPr>
          </w:p>
          <w:p w:rsidR="00906AC5" w:rsidRDefault="00906AC5" w:rsidP="009A338E">
            <w:pPr>
              <w:spacing w:line="440" w:lineRule="exact"/>
              <w:ind w:right="140"/>
              <w:jc w:val="right"/>
              <w:rPr>
                <w:rFonts w:ascii="仿宋_GB2312" w:eastAsia="仿宋_GB2312" w:hAnsi="仿宋_GB2312"/>
                <w:sz w:val="28"/>
              </w:rPr>
            </w:pPr>
            <w:r>
              <w:rPr>
                <w:rFonts w:ascii="仿宋_GB2312" w:eastAsia="仿宋_GB2312" w:hAnsi="仿宋_GB2312" w:hint="eastAsia"/>
                <w:sz w:val="28"/>
              </w:rPr>
              <w:t>年   月   日</w:t>
            </w:r>
          </w:p>
        </w:tc>
      </w:tr>
    </w:tbl>
    <w:p w:rsidR="00906AC5" w:rsidRDefault="00906AC5" w:rsidP="00906AC5">
      <w:pPr>
        <w:rPr>
          <w:rFonts w:ascii="仿宋_GB2312" w:eastAsia="仿宋_GB2312" w:hAnsi="仿宋_GB2312"/>
          <w:sz w:val="32"/>
        </w:rPr>
      </w:pPr>
    </w:p>
    <w:p w:rsidR="00906AC5" w:rsidRPr="00906AC5" w:rsidRDefault="00906AC5" w:rsidP="00906AC5">
      <w:pPr>
        <w:spacing w:line="520" w:lineRule="exact"/>
        <w:contextualSpacing/>
        <w:mirrorIndents/>
        <w:rPr>
          <w:rFonts w:ascii="仿宋_GB2312" w:eastAsia="仿宋_GB2312"/>
          <w:sz w:val="32"/>
          <w:szCs w:val="32"/>
        </w:rPr>
      </w:pPr>
    </w:p>
    <w:sectPr w:rsidR="00906AC5" w:rsidRPr="00906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3AD" w:rsidRDefault="00C023AD" w:rsidP="00AE4F7D">
      <w:r>
        <w:separator/>
      </w:r>
    </w:p>
  </w:endnote>
  <w:endnote w:type="continuationSeparator" w:id="0">
    <w:p w:rsidR="00C023AD" w:rsidRDefault="00C023AD" w:rsidP="00AE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3AD" w:rsidRDefault="00C023AD" w:rsidP="00AE4F7D">
      <w:r>
        <w:separator/>
      </w:r>
    </w:p>
  </w:footnote>
  <w:footnote w:type="continuationSeparator" w:id="0">
    <w:p w:rsidR="00C023AD" w:rsidRDefault="00C023AD" w:rsidP="00AE4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B9E"/>
    <w:rsid w:val="00174B0E"/>
    <w:rsid w:val="004D0432"/>
    <w:rsid w:val="00565C18"/>
    <w:rsid w:val="005A5125"/>
    <w:rsid w:val="005D1BCE"/>
    <w:rsid w:val="00906AC5"/>
    <w:rsid w:val="00AE4F7D"/>
    <w:rsid w:val="00C023AD"/>
    <w:rsid w:val="00CF2B9E"/>
    <w:rsid w:val="00D24584"/>
    <w:rsid w:val="00DB5652"/>
    <w:rsid w:val="00FA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43B7D3-B829-47F7-9E02-D927AAA1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2B9E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565C1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65C1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E4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E4F7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E4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E4F7D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06AC5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06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7</cp:revision>
  <cp:lastPrinted>2016-08-15T07:33:00Z</cp:lastPrinted>
  <dcterms:created xsi:type="dcterms:W3CDTF">2016-08-09T08:16:00Z</dcterms:created>
  <dcterms:modified xsi:type="dcterms:W3CDTF">2016-08-15T07:36:00Z</dcterms:modified>
</cp:coreProperties>
</file>